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7E" w:rsidRDefault="0032037E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A61269" w:rsidRPr="00A61269" w:rsidRDefault="00A61269" w:rsidP="00A61269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A61269">
        <w:rPr>
          <w:rFonts w:ascii="方正小标宋简体" w:eastAsia="方正小标宋简体" w:hAnsi="方正小标宋_GBK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36.75pt">
            <v:imagedata r:id="rId7" o:title="1596010844(1)"/>
          </v:shape>
        </w:pict>
      </w:r>
    </w:p>
    <w:p w:rsidR="00A61269" w:rsidRPr="002E13CB" w:rsidRDefault="00A61269" w:rsidP="00A61269">
      <w:pPr>
        <w:spacing w:line="480" w:lineRule="auto"/>
        <w:ind w:right="28"/>
        <w:jc w:val="center"/>
        <w:rPr>
          <w:rFonts w:ascii="黑体" w:eastAsia="黑体" w:hAnsi="黑体"/>
          <w:b/>
          <w:sz w:val="44"/>
          <w:szCs w:val="44"/>
        </w:rPr>
      </w:pPr>
      <w:r w:rsidRPr="002E13CB">
        <w:rPr>
          <w:rFonts w:ascii="黑体" w:eastAsia="黑体" w:hAnsi="黑体" w:hint="eastAsia"/>
          <w:b/>
          <w:kern w:val="0"/>
          <w:sz w:val="44"/>
          <w:szCs w:val="44"/>
        </w:rPr>
        <w:t>一流本科课程建设项目申报书</w:t>
      </w:r>
    </w:p>
    <w:p w:rsidR="0048169F" w:rsidRPr="002E13CB" w:rsidRDefault="0048169F" w:rsidP="002E13CB">
      <w:pPr>
        <w:spacing w:line="480" w:lineRule="auto"/>
        <w:ind w:right="28"/>
        <w:jc w:val="center"/>
        <w:outlineLvl w:val="0"/>
        <w:rPr>
          <w:rFonts w:ascii="仿宋_GB2312" w:eastAsia="仿宋_GB2312" w:hAnsi="宋体" w:hint="eastAsia"/>
          <w:b/>
          <w:sz w:val="44"/>
          <w:szCs w:val="44"/>
        </w:rPr>
      </w:pPr>
      <w:r w:rsidRPr="002E13CB">
        <w:rPr>
          <w:rFonts w:ascii="仿宋_GB2312" w:eastAsia="仿宋_GB2312" w:hAnsi="宋体" w:hint="eastAsia"/>
          <w:b/>
          <w:kern w:val="0"/>
          <w:sz w:val="44"/>
          <w:szCs w:val="44"/>
        </w:rPr>
        <w:t>（国际化课程）</w:t>
      </w:r>
    </w:p>
    <w:p w:rsidR="0032037E" w:rsidRDefault="0032037E">
      <w:pPr>
        <w:spacing w:line="480" w:lineRule="auto"/>
        <w:ind w:firstLine="539"/>
        <w:jc w:val="center"/>
        <w:rPr>
          <w:rFonts w:ascii="仿宋_GB2312" w:eastAsia="仿宋_GB2312" w:hint="eastAsia"/>
          <w:sz w:val="24"/>
        </w:rPr>
      </w:pPr>
    </w:p>
    <w:p w:rsidR="0032037E" w:rsidRDefault="0032037E">
      <w:pPr>
        <w:spacing w:line="480" w:lineRule="auto"/>
        <w:ind w:firstLine="539"/>
        <w:jc w:val="center"/>
        <w:rPr>
          <w:rFonts w:ascii="仿宋_GB2312" w:eastAsia="仿宋_GB2312" w:hint="eastAsia"/>
          <w:sz w:val="24"/>
        </w:rPr>
      </w:pPr>
    </w:p>
    <w:p w:rsidR="0032037E" w:rsidRDefault="0032037E">
      <w:pPr>
        <w:spacing w:line="480" w:lineRule="auto"/>
        <w:ind w:firstLineChars="400" w:firstLine="1120"/>
        <w:rPr>
          <w:rFonts w:ascii="仿宋_GB2312" w:eastAsia="仿宋_GB2312" w:hint="eastAsia"/>
          <w:sz w:val="28"/>
          <w:u w:val="single"/>
        </w:rPr>
      </w:pPr>
      <w:r>
        <w:rPr>
          <w:rFonts w:ascii="仿宋_GB2312" w:eastAsia="仿宋_GB2312" w:hint="eastAsia"/>
          <w:sz w:val="28"/>
        </w:rPr>
        <w:t xml:space="preserve">所属学院(部) 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  </w:t>
      </w:r>
    </w:p>
    <w:p w:rsidR="0032037E" w:rsidRDefault="0032037E">
      <w:pPr>
        <w:spacing w:line="480" w:lineRule="auto"/>
        <w:ind w:firstLineChars="400" w:firstLine="112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课程名称（中文）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</w:t>
      </w:r>
    </w:p>
    <w:p w:rsidR="0032037E" w:rsidRDefault="0032037E" w:rsidP="002E13CB">
      <w:pPr>
        <w:spacing w:line="480" w:lineRule="auto"/>
        <w:ind w:firstLineChars="795" w:firstLine="2226"/>
        <w:outlineLvl w:val="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（英文）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</w:t>
      </w:r>
    </w:p>
    <w:p w:rsidR="0032037E" w:rsidRDefault="0032037E">
      <w:pPr>
        <w:spacing w:line="480" w:lineRule="auto"/>
        <w:ind w:firstLineChars="400" w:firstLine="112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外 语 语 种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    </w:t>
      </w:r>
    </w:p>
    <w:p w:rsidR="0032037E" w:rsidRDefault="0032037E">
      <w:pPr>
        <w:spacing w:line="480" w:lineRule="auto"/>
        <w:ind w:leftChars="133" w:left="279" w:firstLineChars="300" w:firstLine="840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8"/>
        </w:rPr>
        <w:t>课 程 类 别</w:t>
      </w:r>
      <w:r>
        <w:rPr>
          <w:rFonts w:ascii="仿宋_GB2312" w:eastAsia="仿宋_GB2312" w:hint="eastAsia"/>
          <w:szCs w:val="21"/>
          <w:u w:val="single"/>
        </w:rPr>
        <w:t xml:space="preserve">  </w:t>
      </w:r>
      <w:r>
        <w:rPr>
          <w:rFonts w:ascii="仿宋_GB2312" w:eastAsia="仿宋_GB2312" w:hint="eastAsia"/>
          <w:sz w:val="24"/>
          <w:u w:val="single"/>
        </w:rPr>
        <w:t xml:space="preserve">□通识教育课 □学科基础课 □学科专业课 □其他 </w:t>
      </w:r>
      <w:r>
        <w:rPr>
          <w:rFonts w:ascii="仿宋_GB2312" w:eastAsia="仿宋_GB2312"/>
          <w:sz w:val="24"/>
          <w:u w:val="single"/>
        </w:rPr>
        <w:t xml:space="preserve"> </w:t>
      </w:r>
    </w:p>
    <w:p w:rsidR="0032037E" w:rsidRDefault="0032037E">
      <w:pPr>
        <w:spacing w:line="480" w:lineRule="auto"/>
        <w:ind w:leftChars="532" w:left="1117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 xml:space="preserve">课 程 对象： </w:t>
      </w:r>
      <w:r>
        <w:rPr>
          <w:rFonts w:ascii="仿宋_GB2312" w:eastAsia="仿宋_GB2312" w:hint="eastAsia"/>
          <w:sz w:val="28"/>
        </w:rPr>
        <w:sym w:font="Wingdings 2" w:char="00A3"/>
      </w:r>
      <w:r>
        <w:rPr>
          <w:rFonts w:ascii="仿宋_GB2312" w:eastAsia="仿宋_GB2312" w:hint="eastAsia"/>
          <w:sz w:val="28"/>
        </w:rPr>
        <w:t>学历留学生</w:t>
      </w:r>
      <w:r>
        <w:rPr>
          <w:rFonts w:ascii="仿宋_GB2312" w:eastAsia="仿宋_GB2312" w:hint="eastAsia"/>
          <w:sz w:val="28"/>
        </w:rPr>
        <w:sym w:font="Wingdings 2" w:char="00A3"/>
      </w:r>
      <w:r>
        <w:rPr>
          <w:rFonts w:ascii="仿宋_GB2312" w:eastAsia="仿宋_GB2312" w:hint="eastAsia"/>
          <w:sz w:val="28"/>
        </w:rPr>
        <w:t>短期来华生</w:t>
      </w:r>
      <w:r>
        <w:rPr>
          <w:rFonts w:ascii="仿宋_GB2312" w:eastAsia="仿宋_GB2312" w:hint="eastAsia"/>
          <w:sz w:val="28"/>
        </w:rPr>
        <w:sym w:font="Wingdings 2" w:char="00A3"/>
      </w:r>
      <w:r>
        <w:rPr>
          <w:rFonts w:ascii="仿宋_GB2312" w:eastAsia="仿宋_GB2312" w:hint="eastAsia"/>
          <w:sz w:val="28"/>
        </w:rPr>
        <w:t xml:space="preserve">国内学生  </w:t>
      </w:r>
    </w:p>
    <w:p w:rsidR="0032037E" w:rsidRDefault="0032037E">
      <w:pPr>
        <w:spacing w:line="480" w:lineRule="auto"/>
        <w:ind w:firstLineChars="405" w:firstLine="1134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所 属 专 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    </w:t>
      </w:r>
    </w:p>
    <w:p w:rsidR="0032037E" w:rsidRDefault="0032037E">
      <w:pPr>
        <w:spacing w:line="480" w:lineRule="auto"/>
        <w:ind w:firstLineChars="400" w:firstLine="112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开 设 学 期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    </w:t>
      </w:r>
    </w:p>
    <w:p w:rsidR="0032037E" w:rsidRDefault="0032037E">
      <w:pPr>
        <w:spacing w:line="480" w:lineRule="auto"/>
        <w:ind w:firstLineChars="400" w:firstLine="112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课 程 负 责 人（签字）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</w:t>
      </w:r>
    </w:p>
    <w:p w:rsidR="0032037E" w:rsidRDefault="0032037E">
      <w:pPr>
        <w:spacing w:line="480" w:lineRule="auto"/>
        <w:ind w:firstLineChars="415" w:firstLine="1162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申 报 日 期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    </w:t>
      </w:r>
    </w:p>
    <w:p w:rsidR="0032037E" w:rsidRDefault="0032037E">
      <w:pPr>
        <w:spacing w:line="480" w:lineRule="auto"/>
        <w:ind w:firstLine="539"/>
        <w:rPr>
          <w:rFonts w:ascii="仿宋_GB2312" w:eastAsia="仿宋_GB2312" w:hint="eastAsia"/>
          <w:sz w:val="28"/>
        </w:rPr>
      </w:pPr>
    </w:p>
    <w:p w:rsidR="0032037E" w:rsidRDefault="0032037E">
      <w:pPr>
        <w:spacing w:line="480" w:lineRule="auto"/>
        <w:ind w:firstLine="539"/>
        <w:rPr>
          <w:rFonts w:ascii="仿宋_GB2312" w:eastAsia="仿宋_GB2312" w:hint="eastAsia"/>
          <w:sz w:val="28"/>
        </w:rPr>
      </w:pPr>
    </w:p>
    <w:p w:rsidR="00B57DBD" w:rsidRDefault="00B57DBD" w:rsidP="00B57DBD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B57DBD" w:rsidRDefault="00B57DBD" w:rsidP="00B57DBD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</w:pPr>
    </w:p>
    <w:p w:rsidR="00B57DBD" w:rsidRDefault="00B57DBD" w:rsidP="00B57DBD"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○年</w:t>
      </w: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32037E" w:rsidRDefault="0032037E">
      <w:pPr>
        <w:spacing w:line="480" w:lineRule="auto"/>
        <w:ind w:firstLine="539"/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br w:type="page"/>
      </w:r>
      <w:r>
        <w:rPr>
          <w:rFonts w:ascii="仿宋_GB2312" w:eastAsia="仿宋_GB2312" w:hint="eastAsia"/>
          <w:b/>
          <w:bCs/>
          <w:sz w:val="36"/>
        </w:rPr>
        <w:lastRenderedPageBreak/>
        <w:t>填 写 要 求</w:t>
      </w:r>
    </w:p>
    <w:p w:rsidR="0032037E" w:rsidRDefault="0032037E">
      <w:pPr>
        <w:spacing w:line="480" w:lineRule="auto"/>
        <w:ind w:firstLine="539"/>
        <w:rPr>
          <w:rFonts w:ascii="仿宋_GB2312" w:eastAsia="仿宋_GB2312" w:hint="eastAsia"/>
          <w:sz w:val="28"/>
        </w:rPr>
      </w:pPr>
    </w:p>
    <w:p w:rsidR="0032037E" w:rsidRDefault="00435467" w:rsidP="002246E5">
      <w:pPr>
        <w:topLinePunct/>
        <w:spacing w:line="480" w:lineRule="auto"/>
        <w:ind w:left="560" w:hangingChars="200" w:hanging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一、</w:t>
      </w:r>
      <w:r w:rsidR="0032037E">
        <w:rPr>
          <w:rFonts w:ascii="仿宋_GB2312" w:eastAsia="仿宋_GB2312" w:hint="eastAsia"/>
          <w:sz w:val="28"/>
        </w:rPr>
        <w:t>以word文档格式如实填写各项，空缺项要填“无”。</w:t>
      </w:r>
    </w:p>
    <w:p w:rsidR="0032037E" w:rsidRDefault="00435467" w:rsidP="002246E5">
      <w:pPr>
        <w:topLinePunct/>
        <w:spacing w:line="480" w:lineRule="auto"/>
        <w:ind w:left="560" w:hangingChars="200" w:hanging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二、</w:t>
      </w:r>
      <w:r w:rsidR="0032037E">
        <w:rPr>
          <w:rFonts w:ascii="仿宋_GB2312" w:eastAsia="仿宋_GB2312" w:hint="eastAsia"/>
          <w:sz w:val="28"/>
        </w:rPr>
        <w:t>表格文本中外文名词第一次出现时，要写清全称和缩写，再次出现时可以使用缩写。</w:t>
      </w:r>
    </w:p>
    <w:p w:rsidR="0032037E" w:rsidRDefault="00435467" w:rsidP="002246E5">
      <w:pPr>
        <w:topLinePunct/>
        <w:spacing w:line="480" w:lineRule="auto"/>
        <w:ind w:left="560" w:hangingChars="200" w:hanging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三、</w:t>
      </w:r>
      <w:r w:rsidR="0032037E">
        <w:rPr>
          <w:rFonts w:ascii="仿宋_GB2312" w:eastAsia="仿宋_GB2312" w:hint="eastAsia"/>
          <w:sz w:val="28"/>
        </w:rPr>
        <w:t>涉密内容不填写，有可能涉密和不宜大范围公开的内容，请在说明栏中注明。</w:t>
      </w:r>
    </w:p>
    <w:p w:rsidR="0032037E" w:rsidRDefault="00435467" w:rsidP="002246E5">
      <w:pPr>
        <w:topLinePunct/>
        <w:spacing w:line="480" w:lineRule="auto"/>
        <w:ind w:left="560" w:hangingChars="200" w:hanging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四、</w:t>
      </w:r>
      <w:r w:rsidR="0032037E">
        <w:rPr>
          <w:rFonts w:ascii="仿宋_GB2312" w:eastAsia="仿宋_GB2312" w:hint="eastAsia"/>
          <w:sz w:val="28"/>
        </w:rPr>
        <w:t>开设学期是指在教学计划中的开课学期。</w:t>
      </w:r>
    </w:p>
    <w:p w:rsidR="0032037E" w:rsidRDefault="00435467" w:rsidP="002246E5">
      <w:pPr>
        <w:topLinePunct/>
        <w:spacing w:line="480" w:lineRule="auto"/>
        <w:ind w:left="560" w:hangingChars="200" w:hanging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五、</w:t>
      </w:r>
      <w:r w:rsidR="0032037E">
        <w:rPr>
          <w:rFonts w:ascii="仿宋_GB2312" w:eastAsia="仿宋_GB2312" w:hint="eastAsia"/>
          <w:sz w:val="28"/>
        </w:rPr>
        <w:t>表格空间不足的，可以扩展或另附纸张；均用A4纸打印，于左侧装订成册。</w:t>
      </w:r>
    </w:p>
    <w:p w:rsidR="00910170" w:rsidRDefault="00910170">
      <w:pPr>
        <w:spacing w:line="480" w:lineRule="auto"/>
        <w:ind w:rightChars="-330" w:right="-693"/>
        <w:rPr>
          <w:rFonts w:ascii="仿宋_GB2312" w:eastAsia="仿宋_GB2312"/>
          <w:b/>
          <w:bCs/>
          <w:sz w:val="28"/>
        </w:rPr>
        <w:sectPr w:rsidR="00910170" w:rsidSect="0091017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32037E" w:rsidRDefault="0032037E">
      <w:pPr>
        <w:spacing w:line="480" w:lineRule="auto"/>
        <w:ind w:rightChars="-330" w:right="-693"/>
        <w:rPr>
          <w:rFonts w:ascii="仿宋_GB2312" w:eastAsia="仿宋_GB2312" w:hint="eastAsia"/>
          <w:b/>
          <w:bCs/>
          <w:sz w:val="28"/>
        </w:rPr>
      </w:pPr>
      <w:r>
        <w:rPr>
          <w:rFonts w:ascii="仿宋_GB2312" w:eastAsia="仿宋_GB2312" w:hint="eastAsia"/>
          <w:b/>
          <w:bCs/>
          <w:sz w:val="28"/>
        </w:rPr>
        <w:lastRenderedPageBreak/>
        <w:t>1．课程负责人情况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"/>
        <w:gridCol w:w="1255"/>
        <w:gridCol w:w="1428"/>
        <w:gridCol w:w="916"/>
        <w:gridCol w:w="1802"/>
        <w:gridCol w:w="1109"/>
        <w:gridCol w:w="1591"/>
      </w:tblGrid>
      <w:tr w:rsidR="0032037E">
        <w:trPr>
          <w:cantSplit/>
          <w:trHeight w:val="624"/>
        </w:trPr>
        <w:tc>
          <w:tcPr>
            <w:tcW w:w="899" w:type="dxa"/>
            <w:vMerge w:val="restart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1-1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基本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</w:t>
            </w:r>
          </w:p>
        </w:tc>
        <w:tc>
          <w:tcPr>
            <w:tcW w:w="1255" w:type="dxa"/>
          </w:tcPr>
          <w:p w:rsidR="0032037E" w:rsidRDefault="0032037E">
            <w:pPr>
              <w:spacing w:line="480" w:lineRule="auto"/>
              <w:ind w:rightChars="-53" w:right="-111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428" w:type="dxa"/>
          </w:tcPr>
          <w:p w:rsidR="0032037E" w:rsidRDefault="0032037E">
            <w:pPr>
              <w:spacing w:line="480" w:lineRule="auto"/>
              <w:ind w:rightChars="-330" w:right="-693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16" w:type="dxa"/>
            <w:vAlign w:val="center"/>
          </w:tcPr>
          <w:p w:rsidR="0032037E" w:rsidRDefault="0032037E">
            <w:pPr>
              <w:spacing w:line="480" w:lineRule="auto"/>
              <w:ind w:rightChars="-63" w:right="-132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802" w:type="dxa"/>
          </w:tcPr>
          <w:p w:rsidR="0032037E" w:rsidRDefault="0032037E">
            <w:pPr>
              <w:spacing w:line="480" w:lineRule="auto"/>
              <w:ind w:rightChars="-33" w:right="-69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09" w:type="dxa"/>
          </w:tcPr>
          <w:p w:rsidR="0032037E" w:rsidRDefault="0032037E">
            <w:pPr>
              <w:spacing w:line="480" w:lineRule="auto"/>
              <w:ind w:rightChars="-37" w:right="-78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591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cantSplit/>
          <w:trHeight w:val="620"/>
        </w:trPr>
        <w:tc>
          <w:tcPr>
            <w:tcW w:w="899" w:type="dxa"/>
            <w:vMerge/>
            <w:vAlign w:val="center"/>
          </w:tcPr>
          <w:p w:rsidR="0032037E" w:rsidRDefault="0032037E">
            <w:pPr>
              <w:spacing w:line="480" w:lineRule="auto"/>
              <w:ind w:rightChars="-330" w:right="-693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55" w:type="dxa"/>
          </w:tcPr>
          <w:p w:rsidR="0032037E" w:rsidRDefault="0032037E">
            <w:pPr>
              <w:spacing w:line="480" w:lineRule="auto"/>
              <w:ind w:rightChars="-53" w:right="-111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最终学历</w:t>
            </w:r>
          </w:p>
        </w:tc>
        <w:tc>
          <w:tcPr>
            <w:tcW w:w="2344" w:type="dxa"/>
            <w:gridSpan w:val="2"/>
          </w:tcPr>
          <w:p w:rsidR="0032037E" w:rsidRDefault="0032037E">
            <w:pPr>
              <w:ind w:rightChars="-63" w:right="-132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2" w:type="dxa"/>
          </w:tcPr>
          <w:p w:rsidR="0032037E" w:rsidRDefault="0032037E">
            <w:pPr>
              <w:spacing w:line="480" w:lineRule="auto"/>
              <w:ind w:rightChars="-33" w:right="-69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</w:t>
            </w:r>
          </w:p>
        </w:tc>
        <w:tc>
          <w:tcPr>
            <w:tcW w:w="2700" w:type="dxa"/>
            <w:gridSpan w:val="2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cantSplit/>
          <w:trHeight w:val="439"/>
        </w:trPr>
        <w:tc>
          <w:tcPr>
            <w:tcW w:w="899" w:type="dxa"/>
            <w:vMerge/>
            <w:vAlign w:val="center"/>
          </w:tcPr>
          <w:p w:rsidR="0032037E" w:rsidRDefault="0032037E">
            <w:pPr>
              <w:spacing w:line="480" w:lineRule="auto"/>
              <w:ind w:rightChars="-330" w:right="-693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55" w:type="dxa"/>
          </w:tcPr>
          <w:p w:rsidR="0032037E" w:rsidRDefault="0032037E">
            <w:pPr>
              <w:spacing w:line="480" w:lineRule="auto"/>
              <w:ind w:rightChars="-53" w:right="-111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位</w:t>
            </w:r>
          </w:p>
        </w:tc>
        <w:tc>
          <w:tcPr>
            <w:tcW w:w="2344" w:type="dxa"/>
            <w:gridSpan w:val="2"/>
          </w:tcPr>
          <w:p w:rsidR="0032037E" w:rsidRDefault="0032037E">
            <w:pPr>
              <w:ind w:rightChars="-63" w:right="-132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2" w:type="dxa"/>
          </w:tcPr>
          <w:p w:rsidR="0032037E" w:rsidRDefault="0032037E">
            <w:pPr>
              <w:spacing w:line="480" w:lineRule="auto"/>
              <w:ind w:rightChars="-33" w:right="-69"/>
              <w:jc w:val="left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行政职务</w:t>
            </w:r>
          </w:p>
        </w:tc>
        <w:tc>
          <w:tcPr>
            <w:tcW w:w="2700" w:type="dxa"/>
            <w:gridSpan w:val="2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cantSplit/>
          <w:trHeight w:val="623"/>
        </w:trPr>
        <w:tc>
          <w:tcPr>
            <w:tcW w:w="899" w:type="dxa"/>
            <w:vMerge/>
            <w:vAlign w:val="center"/>
          </w:tcPr>
          <w:p w:rsidR="0032037E" w:rsidRDefault="0032037E">
            <w:pPr>
              <w:spacing w:line="480" w:lineRule="auto"/>
              <w:ind w:rightChars="-330" w:right="-693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55" w:type="dxa"/>
            <w:vAlign w:val="center"/>
          </w:tcPr>
          <w:p w:rsidR="0032037E" w:rsidRDefault="0032037E">
            <w:pPr>
              <w:ind w:rightChars="-53" w:right="-111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所在院系</w:t>
            </w:r>
          </w:p>
        </w:tc>
        <w:tc>
          <w:tcPr>
            <w:tcW w:w="2344" w:type="dxa"/>
            <w:gridSpan w:val="2"/>
          </w:tcPr>
          <w:p w:rsidR="0032037E" w:rsidRDefault="0032037E">
            <w:pPr>
              <w:spacing w:line="480" w:lineRule="auto"/>
              <w:ind w:rightChars="-330" w:right="-693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32037E" w:rsidRDefault="0032037E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学科专业</w:t>
            </w:r>
          </w:p>
        </w:tc>
        <w:tc>
          <w:tcPr>
            <w:tcW w:w="2700" w:type="dxa"/>
            <w:gridSpan w:val="2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cantSplit/>
          <w:trHeight w:val="390"/>
        </w:trPr>
        <w:tc>
          <w:tcPr>
            <w:tcW w:w="899" w:type="dxa"/>
            <w:vMerge/>
            <w:vAlign w:val="center"/>
          </w:tcPr>
          <w:p w:rsidR="0032037E" w:rsidRDefault="0032037E">
            <w:pPr>
              <w:spacing w:line="480" w:lineRule="auto"/>
              <w:ind w:rightChars="-330" w:right="-693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32037E" w:rsidRDefault="0032037E">
            <w:pPr>
              <w:spacing w:line="480" w:lineRule="auto"/>
              <w:ind w:rightChars="-53" w:right="-111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414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4"/>
              </w:rPr>
              <w:t>邮编</w:t>
            </w: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</w:tcBorders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</w:tr>
      <w:tr w:rsidR="0032037E">
        <w:trPr>
          <w:cantSplit/>
          <w:trHeight w:val="427"/>
        </w:trPr>
        <w:tc>
          <w:tcPr>
            <w:tcW w:w="899" w:type="dxa"/>
            <w:vMerge/>
            <w:vAlign w:val="center"/>
          </w:tcPr>
          <w:p w:rsidR="0032037E" w:rsidRDefault="0032037E">
            <w:pPr>
              <w:spacing w:line="480" w:lineRule="auto"/>
              <w:ind w:rightChars="-330" w:right="-693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32037E" w:rsidRDefault="0032037E">
            <w:pPr>
              <w:spacing w:line="480" w:lineRule="auto"/>
              <w:ind w:rightChars="-53" w:right="-111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6846" w:type="dxa"/>
            <w:gridSpan w:val="5"/>
            <w:tcBorders>
              <w:bottom w:val="single" w:sz="4" w:space="0" w:color="auto"/>
            </w:tcBorders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</w:tr>
      <w:tr w:rsidR="0032037E">
        <w:trPr>
          <w:trHeight w:val="1796"/>
        </w:trPr>
        <w:tc>
          <w:tcPr>
            <w:tcW w:w="899" w:type="dxa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1-2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4"/>
              </w:rPr>
              <w:t>教学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8101" w:type="dxa"/>
            <w:gridSpan w:val="6"/>
          </w:tcPr>
          <w:p w:rsidR="0032037E" w:rsidRDefault="0032037E">
            <w:pPr>
              <w:ind w:rightChars="-51" w:right="-107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近三年来授课、教学研究情况</w:t>
            </w:r>
          </w:p>
        </w:tc>
      </w:tr>
      <w:tr w:rsidR="0032037E">
        <w:trPr>
          <w:trHeight w:val="2120"/>
        </w:trPr>
        <w:tc>
          <w:tcPr>
            <w:tcW w:w="899" w:type="dxa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1-3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学术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</w:t>
            </w:r>
          </w:p>
        </w:tc>
        <w:tc>
          <w:tcPr>
            <w:tcW w:w="8101" w:type="dxa"/>
            <w:gridSpan w:val="6"/>
          </w:tcPr>
          <w:p w:rsidR="0032037E" w:rsidRDefault="0032037E">
            <w:pPr>
              <w:widowControl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近三年来科研情况</w:t>
            </w:r>
          </w:p>
        </w:tc>
      </w:tr>
      <w:tr w:rsidR="0032037E">
        <w:trPr>
          <w:trHeight w:val="3256"/>
        </w:trPr>
        <w:tc>
          <w:tcPr>
            <w:tcW w:w="899" w:type="dxa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1-4</w:t>
            </w:r>
          </w:p>
          <w:p w:rsidR="0032037E" w:rsidRDefault="0032037E">
            <w:pPr>
              <w:adjustRightInd w:val="0"/>
              <w:snapToGrid w:val="0"/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英语水平及全英文教学</w:t>
            </w:r>
          </w:p>
        </w:tc>
        <w:tc>
          <w:tcPr>
            <w:tcW w:w="8101" w:type="dxa"/>
            <w:gridSpan w:val="6"/>
          </w:tcPr>
          <w:p w:rsidR="0032037E" w:rsidRDefault="0032037E">
            <w:pPr>
              <w:widowControl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海外学习经历；全英语教学经历（含课程名称、学时数、学生数、开设时间）</w:t>
            </w:r>
          </w:p>
        </w:tc>
      </w:tr>
      <w:tr w:rsidR="0032037E">
        <w:trPr>
          <w:trHeight w:val="1369"/>
        </w:trPr>
        <w:tc>
          <w:tcPr>
            <w:tcW w:w="899" w:type="dxa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1-5</w:t>
            </w:r>
          </w:p>
          <w:p w:rsidR="0032037E" w:rsidRDefault="0032037E">
            <w:pPr>
              <w:ind w:rightChars="-49" w:right="-10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</w:t>
            </w:r>
          </w:p>
          <w:p w:rsidR="0032037E" w:rsidRDefault="0032037E">
            <w:pPr>
              <w:ind w:rightChars="-49" w:right="-10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8101" w:type="dxa"/>
            <w:gridSpan w:val="6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近三年获奖情况</w:t>
            </w:r>
          </w:p>
        </w:tc>
      </w:tr>
    </w:tbl>
    <w:p w:rsidR="0032037E" w:rsidRDefault="0032037E">
      <w:pPr>
        <w:spacing w:line="480" w:lineRule="auto"/>
        <w:ind w:rightChars="-330" w:right="-693"/>
        <w:rPr>
          <w:rFonts w:ascii="仿宋_GB2312" w:eastAsia="仿宋_GB2312" w:hint="eastAsia"/>
          <w:b/>
          <w:bCs/>
          <w:sz w:val="28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仿宋_GB2312" w:eastAsia="仿宋_GB2312" w:hint="eastAsia"/>
          <w:b/>
          <w:bCs/>
          <w:sz w:val="28"/>
        </w:rPr>
        <w:lastRenderedPageBreak/>
        <w:t>2. 教学队伍情况</w:t>
      </w:r>
    </w:p>
    <w:tbl>
      <w:tblPr>
        <w:tblW w:w="84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080"/>
        <w:gridCol w:w="540"/>
        <w:gridCol w:w="1080"/>
        <w:gridCol w:w="1440"/>
        <w:gridCol w:w="1260"/>
        <w:gridCol w:w="2160"/>
      </w:tblGrid>
      <w:tr w:rsidR="0032037E">
        <w:trPr>
          <w:cantSplit/>
          <w:trHeight w:val="452"/>
        </w:trPr>
        <w:tc>
          <w:tcPr>
            <w:tcW w:w="900" w:type="dxa"/>
            <w:vMerge w:val="restart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2-1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人员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构成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姓名</w:t>
            </w:r>
          </w:p>
        </w:tc>
        <w:tc>
          <w:tcPr>
            <w:tcW w:w="540" w:type="dxa"/>
          </w:tcPr>
          <w:p w:rsidR="0032037E" w:rsidRDefault="0032037E">
            <w:pPr>
              <w:spacing w:line="480" w:lineRule="auto"/>
              <w:ind w:rightChars="-236" w:right="-496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性别</w:t>
            </w: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出生年月</w:t>
            </w:r>
          </w:p>
        </w:tc>
        <w:tc>
          <w:tcPr>
            <w:tcW w:w="144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专业技术职务</w:t>
            </w:r>
          </w:p>
        </w:tc>
        <w:tc>
          <w:tcPr>
            <w:tcW w:w="12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学科专业</w:t>
            </w:r>
          </w:p>
        </w:tc>
        <w:tc>
          <w:tcPr>
            <w:tcW w:w="21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在教学中承担的工作</w:t>
            </w:r>
          </w:p>
        </w:tc>
      </w:tr>
      <w:tr w:rsidR="0032037E">
        <w:trPr>
          <w:cantSplit/>
          <w:trHeight w:val="601"/>
        </w:trPr>
        <w:tc>
          <w:tcPr>
            <w:tcW w:w="900" w:type="dxa"/>
            <w:vMerge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40" w:type="dxa"/>
          </w:tcPr>
          <w:p w:rsidR="0032037E" w:rsidRDefault="0032037E">
            <w:pPr>
              <w:spacing w:line="480" w:lineRule="auto"/>
              <w:ind w:rightChars="-236" w:right="-496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</w:tcPr>
          <w:p w:rsidR="0032037E" w:rsidRDefault="0032037E">
            <w:pPr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</w:tr>
      <w:tr w:rsidR="0032037E">
        <w:trPr>
          <w:cantSplit/>
          <w:trHeight w:val="585"/>
        </w:trPr>
        <w:tc>
          <w:tcPr>
            <w:tcW w:w="900" w:type="dxa"/>
            <w:vMerge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40" w:type="dxa"/>
          </w:tcPr>
          <w:p w:rsidR="0032037E" w:rsidRDefault="0032037E">
            <w:pPr>
              <w:spacing w:line="480" w:lineRule="auto"/>
              <w:ind w:rightChars="-236" w:right="-496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</w:tcPr>
          <w:p w:rsidR="0032037E" w:rsidRDefault="0032037E">
            <w:pPr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</w:tr>
      <w:tr w:rsidR="0032037E">
        <w:trPr>
          <w:cantSplit/>
          <w:trHeight w:val="585"/>
        </w:trPr>
        <w:tc>
          <w:tcPr>
            <w:tcW w:w="900" w:type="dxa"/>
            <w:vMerge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40" w:type="dxa"/>
          </w:tcPr>
          <w:p w:rsidR="0032037E" w:rsidRDefault="0032037E">
            <w:pPr>
              <w:spacing w:line="480" w:lineRule="auto"/>
              <w:ind w:rightChars="-236" w:right="-496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</w:tcPr>
          <w:p w:rsidR="0032037E" w:rsidRDefault="0032037E">
            <w:pPr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</w:tr>
      <w:tr w:rsidR="0032037E">
        <w:trPr>
          <w:cantSplit/>
          <w:trHeight w:val="585"/>
        </w:trPr>
        <w:tc>
          <w:tcPr>
            <w:tcW w:w="900" w:type="dxa"/>
            <w:vMerge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40" w:type="dxa"/>
          </w:tcPr>
          <w:p w:rsidR="0032037E" w:rsidRDefault="0032037E">
            <w:pPr>
              <w:spacing w:line="480" w:lineRule="auto"/>
              <w:ind w:rightChars="-236" w:right="-496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</w:tcPr>
          <w:p w:rsidR="0032037E" w:rsidRDefault="0032037E">
            <w:pPr>
              <w:spacing w:line="480" w:lineRule="auto"/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</w:tcPr>
          <w:p w:rsidR="0032037E" w:rsidRDefault="0032037E">
            <w:pPr>
              <w:ind w:rightChars="-330" w:right="-693"/>
              <w:rPr>
                <w:rFonts w:ascii="仿宋_GB2312" w:eastAsia="仿宋_GB2312" w:hint="eastAsia"/>
                <w:szCs w:val="21"/>
              </w:rPr>
            </w:pPr>
          </w:p>
        </w:tc>
      </w:tr>
      <w:tr w:rsidR="0032037E">
        <w:trPr>
          <w:trHeight w:val="9425"/>
        </w:trPr>
        <w:tc>
          <w:tcPr>
            <w:tcW w:w="900" w:type="dxa"/>
            <w:vAlign w:val="center"/>
          </w:tcPr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2-2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主讲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教师</w:t>
            </w:r>
          </w:p>
          <w:p w:rsidR="0032037E" w:rsidRDefault="0032037E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情况</w:t>
            </w:r>
          </w:p>
        </w:tc>
        <w:tc>
          <w:tcPr>
            <w:tcW w:w="7560" w:type="dxa"/>
            <w:gridSpan w:val="6"/>
          </w:tcPr>
          <w:p w:rsidR="0032037E" w:rsidRDefault="0032037E">
            <w:pPr>
              <w:ind w:rightChars="-51" w:right="-107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除课程负责人外的其他主讲教师情况简介（国外学习经历；近三年来授课、教学研究情况）</w:t>
            </w:r>
          </w:p>
          <w:p w:rsidR="0032037E" w:rsidRDefault="0032037E">
            <w:pPr>
              <w:ind w:rightChars="-330" w:right="-693"/>
              <w:rPr>
                <w:rFonts w:ascii="仿宋_GB2312" w:eastAsia="仿宋_GB2312" w:hint="eastAsia"/>
              </w:rPr>
            </w:pPr>
          </w:p>
        </w:tc>
      </w:tr>
    </w:tbl>
    <w:p w:rsidR="0032037E" w:rsidRDefault="0032037E">
      <w:pPr>
        <w:adjustRightInd w:val="0"/>
        <w:snapToGrid w:val="0"/>
        <w:spacing w:beforeLines="50" w:line="240" w:lineRule="atLeast"/>
        <w:ind w:rightChars="-330" w:right="-693"/>
        <w:rPr>
          <w:rFonts w:ascii="仿宋_GB2312" w:eastAsia="仿宋_GB2312" w:hint="eastAsia"/>
          <w:b/>
          <w:bCs/>
          <w:sz w:val="28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仿宋_GB2312" w:eastAsia="仿宋_GB2312" w:hint="eastAsia"/>
          <w:b/>
          <w:bCs/>
          <w:sz w:val="28"/>
        </w:rPr>
        <w:lastRenderedPageBreak/>
        <w:t>3．课程描述</w:t>
      </w:r>
    </w:p>
    <w:tbl>
      <w:tblPr>
        <w:tblW w:w="84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32037E">
        <w:trPr>
          <w:trHeight w:val="1640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3-1</w:t>
            </w:r>
            <w:r>
              <w:rPr>
                <w:rFonts w:ascii="仿宋_GB2312" w:eastAsia="仿宋_GB2312" w:hint="eastAsia"/>
                <w:sz w:val="24"/>
              </w:rPr>
              <w:t>本课程教学理念与目标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1547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3-2</w:t>
            </w:r>
            <w:r>
              <w:rPr>
                <w:rFonts w:ascii="仿宋_GB2312" w:eastAsia="仿宋_GB2312" w:hint="eastAsia"/>
                <w:sz w:val="24"/>
              </w:rPr>
              <w:t xml:space="preserve"> 教学内容选择与安排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1858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3-3</w:t>
            </w:r>
            <w:r>
              <w:rPr>
                <w:rFonts w:ascii="仿宋_GB2312" w:eastAsia="仿宋_GB2312" w:hint="eastAsia"/>
                <w:sz w:val="24"/>
              </w:rPr>
              <w:t>教学方法、手段（举例说明采用的各种教学方法及手段的使用目的、实施过程、实施效果）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1854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3-4</w:t>
            </w:r>
            <w:r>
              <w:rPr>
                <w:rFonts w:ascii="仿宋_GB2312" w:eastAsia="仿宋_GB2312" w:hint="eastAsia"/>
                <w:sz w:val="24"/>
              </w:rPr>
              <w:t>考核（考试）方法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1850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3-5</w:t>
            </w:r>
            <w:r>
              <w:rPr>
                <w:rFonts w:ascii="仿宋_GB2312" w:eastAsia="仿宋_GB2312" w:hint="eastAsia"/>
                <w:sz w:val="24"/>
              </w:rPr>
              <w:t>教材（含教材使用与建设）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2016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3-6</w:t>
            </w:r>
            <w:r>
              <w:rPr>
                <w:rFonts w:ascii="仿宋_GB2312" w:eastAsia="仿宋_GB2312" w:hint="eastAsia"/>
                <w:sz w:val="24"/>
              </w:rPr>
              <w:t>网络资源（含网络硬件环境，网上资源名称列表、网址链接及在教学中的使用情况）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90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3-7 </w:t>
            </w:r>
            <w:r>
              <w:rPr>
                <w:rFonts w:ascii="仿宋_GB2312" w:eastAsia="仿宋_GB2312" w:hint="eastAsia"/>
                <w:sz w:val="24"/>
              </w:rPr>
              <w:t>教学效果（学生评教指标和校内管理部门提供的近两年的学生评价分数及评语）</w:t>
            </w: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2037E">
        <w:trPr>
          <w:trHeight w:val="2127"/>
        </w:trPr>
        <w:tc>
          <w:tcPr>
            <w:tcW w:w="8460" w:type="dxa"/>
          </w:tcPr>
          <w:p w:rsidR="0032037E" w:rsidRDefault="0032037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3-8</w:t>
            </w:r>
            <w:r>
              <w:rPr>
                <w:rFonts w:ascii="仿宋_GB2312" w:eastAsia="仿宋_GB2312" w:hint="eastAsia"/>
                <w:sz w:val="24"/>
              </w:rPr>
              <w:t>所在学院（部）鼓励国际化课程建设的政策措施及实施情况</w:t>
            </w:r>
          </w:p>
        </w:tc>
      </w:tr>
    </w:tbl>
    <w:p w:rsidR="0032037E" w:rsidRDefault="0032037E">
      <w:pPr>
        <w:rPr>
          <w:rFonts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</w:rPr>
        <w:lastRenderedPageBreak/>
        <w:t>4．课程</w:t>
      </w:r>
      <w:r>
        <w:rPr>
          <w:rFonts w:eastAsia="仿宋_GB2312" w:hint="eastAsia"/>
          <w:b/>
          <w:bCs/>
          <w:sz w:val="28"/>
          <w:szCs w:val="28"/>
        </w:rPr>
        <w:t>建设目标与创新点</w:t>
      </w:r>
    </w:p>
    <w:p w:rsidR="0032037E" w:rsidRDefault="0032037E">
      <w:pPr>
        <w:jc w:val="left"/>
        <w:rPr>
          <w:rFonts w:ascii="仿宋_GB2312" w:eastAsia="仿宋_GB2312" w:hint="eastAsia"/>
        </w:rPr>
      </w:pPr>
    </w:p>
    <w:tbl>
      <w:tblPr>
        <w:tblW w:w="84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32037E">
        <w:trPr>
          <w:trHeight w:val="12826"/>
        </w:trPr>
        <w:tc>
          <w:tcPr>
            <w:tcW w:w="8460" w:type="dxa"/>
          </w:tcPr>
          <w:p w:rsidR="0032037E" w:rsidRDefault="0032037E">
            <w:pPr>
              <w:jc w:val="left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在教学内容设计、教学方法、考核考试、学生能力培养、</w:t>
            </w:r>
            <w:r>
              <w:rPr>
                <w:rFonts w:eastAsia="仿宋_GB2312" w:hint="eastAsia"/>
                <w:sz w:val="24"/>
              </w:rPr>
              <w:t>课程内容建设、教材引进与管理、团队主讲教师培训</w:t>
            </w:r>
            <w:r>
              <w:rPr>
                <w:rFonts w:eastAsia="仿宋_GB2312"/>
                <w:bCs/>
                <w:sz w:val="24"/>
              </w:rPr>
              <w:t>等方面的特色</w:t>
            </w:r>
            <w:r>
              <w:rPr>
                <w:rFonts w:eastAsia="仿宋_GB2312" w:hint="eastAsia"/>
                <w:bCs/>
                <w:sz w:val="24"/>
              </w:rPr>
              <w:t>和创新：</w:t>
            </w:r>
          </w:p>
          <w:p w:rsidR="0032037E" w:rsidRDefault="0032037E">
            <w:pPr>
              <w:ind w:left="1890" w:hangingChars="900" w:hanging="1890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32037E" w:rsidRDefault="0032037E">
      <w:pPr>
        <w:rPr>
          <w:rFonts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</w:rPr>
        <w:lastRenderedPageBreak/>
        <w:t>5．课程</w:t>
      </w:r>
      <w:r>
        <w:rPr>
          <w:rFonts w:eastAsia="仿宋_GB2312" w:hint="eastAsia"/>
          <w:b/>
          <w:bCs/>
          <w:sz w:val="28"/>
          <w:szCs w:val="28"/>
        </w:rPr>
        <w:t>建设经费预算</w:t>
      </w:r>
    </w:p>
    <w:p w:rsidR="0032037E" w:rsidRDefault="0032037E">
      <w:pPr>
        <w:rPr>
          <w:rFonts w:ascii="仿宋_GB2312" w:eastAsia="仿宋_GB2312" w:hint="eastAsia"/>
        </w:rPr>
      </w:pPr>
    </w:p>
    <w:tbl>
      <w:tblPr>
        <w:tblW w:w="846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3607"/>
        <w:gridCol w:w="1947"/>
        <w:gridCol w:w="2031"/>
      </w:tblGrid>
      <w:tr w:rsidR="0032037E">
        <w:trPr>
          <w:trHeight w:val="1434"/>
          <w:jc w:val="center"/>
        </w:trPr>
        <w:tc>
          <w:tcPr>
            <w:tcW w:w="812" w:type="dxa"/>
            <w:vMerge w:val="restart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序号</w:t>
            </w:r>
          </w:p>
        </w:tc>
        <w:tc>
          <w:tcPr>
            <w:tcW w:w="3351" w:type="dxa"/>
            <w:vMerge w:val="restart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预算科目</w:t>
            </w:r>
          </w:p>
        </w:tc>
        <w:tc>
          <w:tcPr>
            <w:tcW w:w="1809" w:type="dxa"/>
            <w:vMerge w:val="restart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金额/万元</w:t>
            </w:r>
          </w:p>
        </w:tc>
        <w:tc>
          <w:tcPr>
            <w:tcW w:w="1887" w:type="dxa"/>
            <w:vMerge w:val="restart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备  注</w:t>
            </w:r>
          </w:p>
        </w:tc>
      </w:tr>
      <w:tr w:rsidR="0032037E">
        <w:trPr>
          <w:trHeight w:val="312"/>
          <w:jc w:val="center"/>
        </w:trPr>
        <w:tc>
          <w:tcPr>
            <w:tcW w:w="812" w:type="dxa"/>
            <w:vMerge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3351" w:type="dxa"/>
            <w:vMerge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Merge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Merge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5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6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7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8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9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10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11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12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812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13</w:t>
            </w:r>
          </w:p>
        </w:tc>
        <w:tc>
          <w:tcPr>
            <w:tcW w:w="3351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32037E">
        <w:trPr>
          <w:trHeight w:val="680"/>
          <w:jc w:val="center"/>
        </w:trPr>
        <w:tc>
          <w:tcPr>
            <w:tcW w:w="4163" w:type="dxa"/>
            <w:gridSpan w:val="2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  计</w:t>
            </w:r>
          </w:p>
        </w:tc>
        <w:tc>
          <w:tcPr>
            <w:tcW w:w="1809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:rsidR="0032037E" w:rsidRDefault="0032037E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</w:tbl>
    <w:p w:rsidR="0032037E" w:rsidRDefault="0032037E">
      <w:pPr>
        <w:jc w:val="left"/>
        <w:rPr>
          <w:rFonts w:eastAsia="仿宋_GB2312"/>
          <w:b/>
          <w:bCs/>
          <w:sz w:val="24"/>
        </w:rPr>
      </w:pPr>
    </w:p>
    <w:p w:rsidR="0032037E" w:rsidRDefault="0032037E">
      <w:pPr>
        <w:rPr>
          <w:rFonts w:ascii="仿宋_GB2312" w:eastAsia="仿宋_GB2312" w:hint="eastAsia"/>
        </w:rPr>
      </w:pPr>
    </w:p>
    <w:p w:rsidR="0032037E" w:rsidRPr="00107E84" w:rsidRDefault="00107E84">
      <w:pPr>
        <w:rPr>
          <w:rFonts w:ascii="仿宋_GB2312" w:eastAsia="仿宋_GB2312" w:hint="eastAsia"/>
          <w:b/>
          <w:bCs/>
          <w:sz w:val="28"/>
        </w:rPr>
      </w:pPr>
      <w:r w:rsidRPr="00107E84">
        <w:rPr>
          <w:rFonts w:ascii="仿宋_GB2312" w:eastAsia="仿宋_GB2312" w:hint="eastAsia"/>
          <w:b/>
          <w:bCs/>
          <w:sz w:val="28"/>
        </w:rPr>
        <w:t>6</w:t>
      </w:r>
      <w:r>
        <w:rPr>
          <w:rFonts w:ascii="仿宋_GB2312" w:eastAsia="仿宋_GB2312"/>
          <w:b/>
          <w:bCs/>
          <w:sz w:val="28"/>
        </w:rPr>
        <w:t xml:space="preserve">. </w:t>
      </w:r>
      <w:r w:rsidRPr="00107E84">
        <w:rPr>
          <w:rFonts w:ascii="仿宋_GB2312" w:eastAsia="仿宋_GB2312" w:hint="eastAsia"/>
          <w:b/>
          <w:bCs/>
          <w:sz w:val="28"/>
        </w:rPr>
        <w:t>审核意见</w:t>
      </w:r>
    </w:p>
    <w:tbl>
      <w:tblPr>
        <w:tblW w:w="8648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8"/>
      </w:tblGrid>
      <w:tr w:rsidR="0032037E">
        <w:trPr>
          <w:trHeight w:val="2655"/>
          <w:jc w:val="center"/>
        </w:trPr>
        <w:tc>
          <w:tcPr>
            <w:tcW w:w="8648" w:type="dxa"/>
            <w:vAlign w:val="center"/>
          </w:tcPr>
          <w:p w:rsidR="0032037E" w:rsidRDefault="0032037E"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学院意见：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负责人签字：</w:t>
            </w:r>
          </w:p>
          <w:p w:rsidR="0032037E" w:rsidRDefault="0032037E">
            <w:pPr>
              <w:snapToGrid w:val="0"/>
              <w:ind w:firstLineChars="2650" w:firstLine="636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（盖章）    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32037E">
        <w:trPr>
          <w:trHeight w:val="2615"/>
          <w:jc w:val="center"/>
        </w:trPr>
        <w:tc>
          <w:tcPr>
            <w:tcW w:w="8648" w:type="dxa"/>
            <w:vAlign w:val="center"/>
          </w:tcPr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院党委意见：（对任课教师团队的政治表现意见）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负责人签字（盖章）：                     </w:t>
            </w:r>
          </w:p>
          <w:p w:rsidR="0032037E" w:rsidRDefault="0032037E">
            <w:pPr>
              <w:snapToGrid w:val="0"/>
              <w:ind w:firstLineChars="2000" w:firstLine="4800"/>
              <w:rPr>
                <w:rFonts w:ascii="仿宋_GB2312"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32037E">
        <w:trPr>
          <w:trHeight w:val="3221"/>
          <w:jc w:val="center"/>
        </w:trPr>
        <w:tc>
          <w:tcPr>
            <w:tcW w:w="8648" w:type="dxa"/>
          </w:tcPr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学校审批意见：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负责人签字：</w:t>
            </w:r>
          </w:p>
          <w:p w:rsidR="0032037E" w:rsidRDefault="0032037E">
            <w:pPr>
              <w:snapToGrid w:val="0"/>
              <w:ind w:right="480" w:firstLineChars="2700" w:firstLine="6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  <w:p w:rsidR="0032037E" w:rsidRDefault="0032037E">
            <w:pPr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年    月    日</w:t>
            </w:r>
          </w:p>
        </w:tc>
      </w:tr>
    </w:tbl>
    <w:p w:rsidR="0032037E" w:rsidRDefault="0032037E"/>
    <w:sectPr w:rsidR="0032037E" w:rsidSect="00910170">
      <w:footerReference w:type="default" r:id="rId10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FF2" w:rsidRDefault="00F54FF2">
      <w:r>
        <w:separator/>
      </w:r>
    </w:p>
  </w:endnote>
  <w:endnote w:type="continuationSeparator" w:id="0">
    <w:p w:rsidR="00F54FF2" w:rsidRDefault="00F54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37E" w:rsidRDefault="0032037E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32037E" w:rsidRDefault="0032037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70" w:rsidRDefault="00910170">
    <w:pPr>
      <w:pStyle w:val="a6"/>
      <w:jc w:val="center"/>
    </w:pPr>
  </w:p>
  <w:p w:rsidR="0032037E" w:rsidRDefault="0032037E" w:rsidP="0091017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70" w:rsidRDefault="00910170">
    <w:pPr>
      <w:pStyle w:val="a6"/>
      <w:jc w:val="center"/>
    </w:pPr>
    <w:fldSimple w:instr=" PAGE   \* MERGEFORMAT ">
      <w:r w:rsidR="00AA1F63" w:rsidRPr="00AA1F63">
        <w:rPr>
          <w:noProof/>
          <w:lang w:val="zh-CN"/>
        </w:rPr>
        <w:t>7</w:t>
      </w:r>
    </w:fldSimple>
  </w:p>
  <w:p w:rsidR="00910170" w:rsidRDefault="00910170" w:rsidP="009101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FF2" w:rsidRDefault="00F54FF2">
      <w:r>
        <w:separator/>
      </w:r>
    </w:p>
  </w:footnote>
  <w:footnote w:type="continuationSeparator" w:id="0">
    <w:p w:rsidR="00F54FF2" w:rsidRDefault="00F54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762"/>
    <w:rsid w:val="00007FE4"/>
    <w:rsid w:val="00107E84"/>
    <w:rsid w:val="00163614"/>
    <w:rsid w:val="002246E5"/>
    <w:rsid w:val="00235EB8"/>
    <w:rsid w:val="00246E17"/>
    <w:rsid w:val="002A6B45"/>
    <w:rsid w:val="002C64FD"/>
    <w:rsid w:val="002E13CB"/>
    <w:rsid w:val="002F5FCD"/>
    <w:rsid w:val="003078CF"/>
    <w:rsid w:val="00313973"/>
    <w:rsid w:val="0032037E"/>
    <w:rsid w:val="00324E60"/>
    <w:rsid w:val="00334D76"/>
    <w:rsid w:val="003640EA"/>
    <w:rsid w:val="003A755E"/>
    <w:rsid w:val="00435467"/>
    <w:rsid w:val="0048169F"/>
    <w:rsid w:val="0052662C"/>
    <w:rsid w:val="006B42DF"/>
    <w:rsid w:val="007D0522"/>
    <w:rsid w:val="007D6A37"/>
    <w:rsid w:val="008515D8"/>
    <w:rsid w:val="008D4007"/>
    <w:rsid w:val="00910170"/>
    <w:rsid w:val="009F3E96"/>
    <w:rsid w:val="00A4635A"/>
    <w:rsid w:val="00A61269"/>
    <w:rsid w:val="00A64762"/>
    <w:rsid w:val="00AA1F63"/>
    <w:rsid w:val="00B02B4D"/>
    <w:rsid w:val="00B57DBD"/>
    <w:rsid w:val="00BB2C59"/>
    <w:rsid w:val="00C15102"/>
    <w:rsid w:val="00C6744F"/>
    <w:rsid w:val="00D87DF9"/>
    <w:rsid w:val="00D96B06"/>
    <w:rsid w:val="00DD2387"/>
    <w:rsid w:val="00E66BF5"/>
    <w:rsid w:val="00E70AFA"/>
    <w:rsid w:val="00F54FF2"/>
    <w:rsid w:val="00FB1B6E"/>
    <w:rsid w:val="00FC7DF7"/>
    <w:rsid w:val="119D1866"/>
    <w:rsid w:val="31A16325"/>
    <w:rsid w:val="4C297636"/>
    <w:rsid w:val="6D9C41F7"/>
    <w:rsid w:val="73002538"/>
    <w:rsid w:val="7317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眉 字符"/>
    <w:link w:val="a5"/>
    <w:rPr>
      <w:kern w:val="2"/>
      <w:sz w:val="18"/>
      <w:szCs w:val="18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ocument Map"/>
    <w:basedOn w:val="a"/>
    <w:link w:val="Char0"/>
    <w:rsid w:val="002E13CB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7"/>
    <w:rsid w:val="002E13CB"/>
    <w:rPr>
      <w:rFonts w:ascii="宋体"/>
      <w:kern w:val="2"/>
      <w:sz w:val="18"/>
      <w:szCs w:val="18"/>
    </w:rPr>
  </w:style>
  <w:style w:type="character" w:customStyle="1" w:styleId="Char">
    <w:name w:val="页脚 Char"/>
    <w:basedOn w:val="a0"/>
    <w:link w:val="a6"/>
    <w:uiPriority w:val="99"/>
    <w:rsid w:val="0091017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31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282</Words>
  <Characters>1610</Characters>
  <Application>Microsoft Office Word</Application>
  <DocSecurity>0</DocSecurity>
  <Lines>13</Lines>
  <Paragraphs>3</Paragraphs>
  <ScaleCrop>false</ScaleCrop>
  <Company>微软中国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微软用户</dc:creator>
  <cp:lastModifiedBy>LIU YF</cp:lastModifiedBy>
  <cp:revision>2</cp:revision>
  <dcterms:created xsi:type="dcterms:W3CDTF">2020-08-04T08:53:00Z</dcterms:created>
  <dcterms:modified xsi:type="dcterms:W3CDTF">2020-08-04T08:53:00Z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