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C6" w:rsidRDefault="00DE5AC6" w:rsidP="00DE5AC6">
      <w:pPr>
        <w:pStyle w:val="a3"/>
        <w:widowControl/>
        <w:shd w:val="clear" w:color="auto" w:fill="FFFFFF"/>
        <w:spacing w:beforeAutospacing="0" w:afterAutospacing="0" w:line="255" w:lineRule="atLeast"/>
        <w:ind w:firstLine="555"/>
        <w:jc w:val="center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全校公共基础课考试时间安排</w:t>
      </w:r>
    </w:p>
    <w:p w:rsidR="00DE5AC6" w:rsidRDefault="00DE5AC6" w:rsidP="00CE0FC6">
      <w:pPr>
        <w:pStyle w:val="a3"/>
        <w:widowControl/>
        <w:shd w:val="clear" w:color="auto" w:fill="FFFFFF"/>
        <w:spacing w:beforeAutospacing="0" w:afterAutospacing="0" w:line="255" w:lineRule="atLeast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tbl>
      <w:tblPr>
        <w:tblW w:w="89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450"/>
        <w:gridCol w:w="3118"/>
        <w:gridCol w:w="1880"/>
      </w:tblGrid>
      <w:tr w:rsidR="00D765F0" w:rsidRPr="00C33CD6" w:rsidTr="00D765F0">
        <w:trPr>
          <w:trHeight w:val="555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C33CD6" w:rsidRDefault="00D765F0" w:rsidP="00C33C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33CD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C33CD6" w:rsidRDefault="00D765F0" w:rsidP="00C33C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33CD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C33CD6" w:rsidRDefault="00D765F0" w:rsidP="00C33C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33CD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C33CD6" w:rsidRDefault="00D765F0" w:rsidP="00D408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33CD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考试平台</w:t>
            </w:r>
          </w:p>
        </w:tc>
      </w:tr>
      <w:tr w:rsidR="00D765F0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B72E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C33CD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普通化学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3C627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2022年12月17日（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15周周</w:t>
            </w:r>
            <w:r w:rsidRPr="008B223E">
              <w:rPr>
                <w:rFonts w:asciiTheme="minorEastAsia" w:hAnsiTheme="minorEastAsia" w:cs="宋体"/>
                <w:kern w:val="0"/>
                <w:sz w:val="22"/>
                <w:szCs w:val="22"/>
              </w:rPr>
              <w:t>六</w:t>
            </w: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）下午13:00-15:00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智慧树</w:t>
            </w:r>
          </w:p>
        </w:tc>
      </w:tr>
      <w:tr w:rsidR="00D765F0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有机化学B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2022年12月17日（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15周周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六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）下午16:00-18:00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D765F0" w:rsidRPr="00C33CD6" w:rsidTr="00D765F0">
        <w:trPr>
          <w:trHeight w:val="52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394A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有机化学C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/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基础有机化学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2022年12月17日（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15周周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六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）下午16:00-18:00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D765F0" w:rsidRPr="00C33CD6" w:rsidTr="00D765F0">
        <w:trPr>
          <w:trHeight w:val="52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基础化学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3C627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2022年12月17日（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15周周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六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）晚上19:00-21:00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D765F0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分析化学A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2022年12月20日(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16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周二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)下午14:00-16:00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D765F0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无机化学A(一)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2022年12月22日(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16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周四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)下午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13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:00-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15: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D765F0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机械学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AF7B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制图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217F9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16周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四）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12:30-21:00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F0" w:rsidRPr="008B223E" w:rsidRDefault="00D765F0" w:rsidP="00D4086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电路电子技术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2022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年1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月2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日（第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16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周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周四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）下午1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10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18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超星学习通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电子技术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5F585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2022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年1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月2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日（第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16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周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周四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）晚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上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9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00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21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超星学习通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学生处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2022年12月22日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16周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四）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晚上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19:00-20:40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超星学习通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计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算机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大学计算机基础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2022年12月23日（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16周周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五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）8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:00-20:00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优课联盟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无机化学B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24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第1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6周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六）下午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:00-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物理化学（一）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（一）/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B（一）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25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16周周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）下午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18:30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20:30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电工技术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2022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年1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月2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（第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17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周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周二</w:t>
            </w:r>
            <w:r w:rsidR="009F328A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）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晚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上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9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00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21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Default="00483261" w:rsidP="0048326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超星学习通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思主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义</w:t>
            </w:r>
            <w:r w:rsidR="008E4F0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习近平新时代中国特色社会主义思想概论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12月28日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周三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上午08:30-10:10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思主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义</w:t>
            </w:r>
            <w:r w:rsidR="008E4F0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毛泽东思想与中国特色社会主义理论体系概论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12月28日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周三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上午10:30-12:10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有机化学A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2022年12月28日（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周三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）下午14:00-16:00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外国</w:t>
            </w:r>
            <w:r>
              <w:rPr>
                <w:rFonts w:asciiTheme="minorEastAsia" w:hAnsiTheme="minorEastAsia" w:cs="宋体"/>
                <w:kern w:val="0"/>
                <w:sz w:val="22"/>
                <w:szCs w:val="22"/>
              </w:rPr>
              <w:t>语学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学英语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修</w:t>
            </w:r>
            <w:r w:rsidR="00F63055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、综合</w:t>
            </w:r>
            <w:r w:rsidR="00F63055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022年12月28日（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周三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晚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上18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itest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大学物理B（二）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月2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四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）上午09:0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-11:15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超星学习通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高等数学A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（一）/</w:t>
            </w: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B（一）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月2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周四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）下午1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4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:0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16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超星学习通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lastRenderedPageBreak/>
              <w:t>外</w:t>
            </w:r>
            <w:r>
              <w:rPr>
                <w:rFonts w:asciiTheme="minorEastAsia" w:hAnsiTheme="minorEastAsia" w:cs="宋体"/>
                <w:kern w:val="0"/>
                <w:sz w:val="22"/>
                <w:szCs w:val="22"/>
              </w:rPr>
              <w:t>国语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学</w:t>
            </w:r>
            <w:r>
              <w:rPr>
                <w:rFonts w:asciiTheme="minorEastAsia" w:hAnsiTheme="minorEastAsia" w:cs="宋体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F63055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学英语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、综合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月2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四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晚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上18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itest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思主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义</w:t>
            </w:r>
            <w:r w:rsidR="008E4F0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中国近现代史纲要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12月30日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周五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上午8:00-10:00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思主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义</w:t>
            </w:r>
            <w:r w:rsidR="008E4F0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思想道德与法治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12月30日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周五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上午 10:20-12:00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思主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义</w:t>
            </w:r>
            <w:r w:rsidR="008E4F0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马克思主义基本原理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2022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12月30日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17周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周五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下午15:00-17:00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/>
                <w:sz w:val="22"/>
                <w:szCs w:val="22"/>
              </w:rPr>
              <w:t>智慧树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大学英语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2023年1月3日(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周二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)上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午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9:00-11:00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itest</w:t>
            </w:r>
          </w:p>
        </w:tc>
      </w:tr>
      <w:tr w:rsidR="00483261" w:rsidRPr="00C33CD6" w:rsidTr="00D765F0">
        <w:trPr>
          <w:trHeight w:val="5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大学英语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2023年1月4日(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第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周三)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上</w:t>
            </w:r>
            <w:r w:rsidRPr="008B223E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午</w:t>
            </w: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9:00-11:00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61" w:rsidRPr="008B223E" w:rsidRDefault="00483261" w:rsidP="004832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B223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itest</w:t>
            </w:r>
          </w:p>
        </w:tc>
      </w:tr>
    </w:tbl>
    <w:p w:rsidR="002F7608" w:rsidRDefault="002F7608"/>
    <w:sectPr w:rsidR="002F7608" w:rsidSect="00D7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4F" w:rsidRDefault="00F5594F" w:rsidP="00C33CD6">
      <w:r>
        <w:separator/>
      </w:r>
    </w:p>
  </w:endnote>
  <w:endnote w:type="continuationSeparator" w:id="0">
    <w:p w:rsidR="00F5594F" w:rsidRDefault="00F5594F" w:rsidP="00C3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4F" w:rsidRDefault="00F5594F" w:rsidP="00C33CD6">
      <w:r>
        <w:separator/>
      </w:r>
    </w:p>
  </w:footnote>
  <w:footnote w:type="continuationSeparator" w:id="0">
    <w:p w:rsidR="00F5594F" w:rsidRDefault="00F5594F" w:rsidP="00C3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6"/>
    <w:rsid w:val="000046CE"/>
    <w:rsid w:val="0002006A"/>
    <w:rsid w:val="00084B27"/>
    <w:rsid w:val="00086DF7"/>
    <w:rsid w:val="000A040B"/>
    <w:rsid w:val="000F023C"/>
    <w:rsid w:val="001145C3"/>
    <w:rsid w:val="00134DCA"/>
    <w:rsid w:val="0018042C"/>
    <w:rsid w:val="00183ADA"/>
    <w:rsid w:val="001B312B"/>
    <w:rsid w:val="001E3F8A"/>
    <w:rsid w:val="00217F96"/>
    <w:rsid w:val="00230C07"/>
    <w:rsid w:val="00264998"/>
    <w:rsid w:val="00273106"/>
    <w:rsid w:val="00285246"/>
    <w:rsid w:val="002F7608"/>
    <w:rsid w:val="00302E57"/>
    <w:rsid w:val="00310B2F"/>
    <w:rsid w:val="003361FB"/>
    <w:rsid w:val="00392919"/>
    <w:rsid w:val="00394022"/>
    <w:rsid w:val="00394A81"/>
    <w:rsid w:val="003C627E"/>
    <w:rsid w:val="00483261"/>
    <w:rsid w:val="00485058"/>
    <w:rsid w:val="004B68AB"/>
    <w:rsid w:val="004C1844"/>
    <w:rsid w:val="004C29B3"/>
    <w:rsid w:val="004F6621"/>
    <w:rsid w:val="00580264"/>
    <w:rsid w:val="00592755"/>
    <w:rsid w:val="005F048A"/>
    <w:rsid w:val="005F5854"/>
    <w:rsid w:val="00687074"/>
    <w:rsid w:val="006E4039"/>
    <w:rsid w:val="0071638F"/>
    <w:rsid w:val="00744822"/>
    <w:rsid w:val="007B22BC"/>
    <w:rsid w:val="007F4BDE"/>
    <w:rsid w:val="00827DBC"/>
    <w:rsid w:val="008B0D43"/>
    <w:rsid w:val="008B223E"/>
    <w:rsid w:val="008D2137"/>
    <w:rsid w:val="008D787A"/>
    <w:rsid w:val="008E4F03"/>
    <w:rsid w:val="0090098E"/>
    <w:rsid w:val="00904083"/>
    <w:rsid w:val="0092368B"/>
    <w:rsid w:val="009640C5"/>
    <w:rsid w:val="009771EA"/>
    <w:rsid w:val="009A766C"/>
    <w:rsid w:val="009F328A"/>
    <w:rsid w:val="00A54240"/>
    <w:rsid w:val="00A918CA"/>
    <w:rsid w:val="00AA48F6"/>
    <w:rsid w:val="00AD4DBB"/>
    <w:rsid w:val="00AD5056"/>
    <w:rsid w:val="00AF7BD4"/>
    <w:rsid w:val="00B72EC8"/>
    <w:rsid w:val="00BA274E"/>
    <w:rsid w:val="00BC6AED"/>
    <w:rsid w:val="00C33CD6"/>
    <w:rsid w:val="00C5244C"/>
    <w:rsid w:val="00C552FA"/>
    <w:rsid w:val="00CB0227"/>
    <w:rsid w:val="00CC0FFB"/>
    <w:rsid w:val="00CC33CF"/>
    <w:rsid w:val="00CE0FC6"/>
    <w:rsid w:val="00CE45C6"/>
    <w:rsid w:val="00CE53C3"/>
    <w:rsid w:val="00CE7210"/>
    <w:rsid w:val="00D101B0"/>
    <w:rsid w:val="00D37A2B"/>
    <w:rsid w:val="00D40860"/>
    <w:rsid w:val="00D46B4D"/>
    <w:rsid w:val="00D6307A"/>
    <w:rsid w:val="00D66CB3"/>
    <w:rsid w:val="00D765F0"/>
    <w:rsid w:val="00D76CBD"/>
    <w:rsid w:val="00DA1F41"/>
    <w:rsid w:val="00DA4DEE"/>
    <w:rsid w:val="00DB66DA"/>
    <w:rsid w:val="00DE5AC6"/>
    <w:rsid w:val="00DF7BE1"/>
    <w:rsid w:val="00E03892"/>
    <w:rsid w:val="00EB4DAB"/>
    <w:rsid w:val="00EC4A00"/>
    <w:rsid w:val="00EF5CC6"/>
    <w:rsid w:val="00F5594F"/>
    <w:rsid w:val="00F61B7C"/>
    <w:rsid w:val="00F63055"/>
    <w:rsid w:val="00F7461E"/>
    <w:rsid w:val="00F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D335C-A603-497D-A462-ABA4A534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5AC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3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3C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3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62</cp:revision>
  <dcterms:created xsi:type="dcterms:W3CDTF">2022-12-12T01:24:00Z</dcterms:created>
  <dcterms:modified xsi:type="dcterms:W3CDTF">2022-12-16T00:53:00Z</dcterms:modified>
</cp:coreProperties>
</file>